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56C" w:rsidRDefault="0092156C">
      <w:pPr>
        <w:rPr>
          <w:b/>
        </w:rPr>
      </w:pPr>
      <w:r w:rsidRPr="00DC2C4B">
        <w:rPr>
          <w:b/>
        </w:rPr>
        <w:t>Echunga Golf Club – Active Club Program Application, September 2019</w:t>
      </w:r>
    </w:p>
    <w:p w:rsidR="00526DCD" w:rsidRDefault="00526DCD">
      <w:pPr>
        <w:rPr>
          <w:b/>
        </w:rPr>
      </w:pPr>
    </w:p>
    <w:p w:rsidR="00D934D4" w:rsidRPr="00526DCD" w:rsidRDefault="00526DCD">
      <w:pPr>
        <w:rPr>
          <w:b/>
        </w:rPr>
      </w:pPr>
      <w:r>
        <w:rPr>
          <w:b/>
        </w:rPr>
        <w:t>Financial statement explained</w:t>
      </w:r>
    </w:p>
    <w:p w:rsidR="00D934D4" w:rsidRDefault="00D934D4" w:rsidP="00D934D4">
      <w:r>
        <w:t>The most recent financial statement is for 2017/2018. Unfortunately the statement for 2018/2019 is still not ready. The Treasurer will be able to supply the new one when it is available.</w:t>
      </w:r>
    </w:p>
    <w:p w:rsidR="00D934D4" w:rsidRDefault="00D934D4">
      <w:r>
        <w:t>The Treasurer’s reports to the Management Committee for both July and August 2019 are a</w:t>
      </w:r>
      <w:r w:rsidR="00D801D0">
        <w:t>ttached as supporting documents (August FYTD omitted as it is the same as July 2019)</w:t>
      </w:r>
    </w:p>
    <w:p w:rsidR="00526DCD" w:rsidRDefault="00D934D4" w:rsidP="00526DCD">
      <w:pPr>
        <w:shd w:val="clear" w:color="auto" w:fill="FFFFFF"/>
        <w:spacing w:after="0" w:line="240" w:lineRule="auto"/>
      </w:pPr>
      <w:r>
        <w:t xml:space="preserve">The Treasurer </w:t>
      </w:r>
      <w:r w:rsidR="00526DCD">
        <w:t>(</w:t>
      </w:r>
      <w:proofErr w:type="spellStart"/>
      <w:r w:rsidR="00526DCD" w:rsidRPr="00D934D4">
        <w:rPr>
          <w:rFonts w:ascii="Segoe UI" w:eastAsia="Times New Roman" w:hAnsi="Segoe UI" w:cs="Segoe UI"/>
          <w:bCs/>
          <w:sz w:val="20"/>
          <w:szCs w:val="20"/>
          <w:lang w:eastAsia="en-AU"/>
        </w:rPr>
        <w:t>Jarrad</w:t>
      </w:r>
      <w:proofErr w:type="spellEnd"/>
      <w:r w:rsidR="00526DCD" w:rsidRPr="00D934D4">
        <w:rPr>
          <w:rFonts w:ascii="Segoe UI" w:eastAsia="Times New Roman" w:hAnsi="Segoe UI" w:cs="Segoe UI"/>
          <w:bCs/>
          <w:sz w:val="20"/>
          <w:szCs w:val="20"/>
          <w:lang w:eastAsia="en-AU"/>
        </w:rPr>
        <w:t xml:space="preserve"> David-Smith</w:t>
      </w:r>
      <w:r w:rsidR="00526DCD">
        <w:rPr>
          <w:rFonts w:ascii="Segoe UI" w:eastAsia="Times New Roman" w:hAnsi="Segoe UI" w:cs="Segoe UI"/>
          <w:bCs/>
          <w:sz w:val="20"/>
          <w:szCs w:val="20"/>
          <w:lang w:eastAsia="en-AU"/>
        </w:rPr>
        <w:t>)</w:t>
      </w:r>
      <w:r w:rsidR="00526DCD" w:rsidRPr="00D934D4">
        <w:rPr>
          <w:rFonts w:ascii="Segoe UI" w:eastAsia="Times New Roman" w:hAnsi="Segoe UI" w:cs="Segoe UI"/>
          <w:sz w:val="20"/>
          <w:szCs w:val="20"/>
          <w:lang w:eastAsia="en-AU"/>
        </w:rPr>
        <w:t> </w:t>
      </w:r>
      <w:r w:rsidR="00526DCD">
        <w:t xml:space="preserve">can be contacted directly by email </w:t>
      </w:r>
      <w:r w:rsidR="00D801D0">
        <w:t>if required</w:t>
      </w:r>
    </w:p>
    <w:p w:rsidR="00D934D4" w:rsidRPr="00526DCD" w:rsidRDefault="00D934D4" w:rsidP="00526DCD">
      <w:pPr>
        <w:shd w:val="clear" w:color="auto" w:fill="FFFFFF"/>
        <w:spacing w:after="0" w:line="240" w:lineRule="auto"/>
        <w:rPr>
          <w:rFonts w:ascii="Segoe UI" w:eastAsia="Times New Roman" w:hAnsi="Segoe UI" w:cs="Segoe UI"/>
          <w:sz w:val="20"/>
          <w:szCs w:val="20"/>
          <w:lang w:eastAsia="en-AU"/>
        </w:rPr>
      </w:pPr>
      <w:r w:rsidRPr="00D934D4">
        <w:rPr>
          <w:rFonts w:ascii="Segoe UI" w:eastAsia="Times New Roman" w:hAnsi="Segoe UI" w:cs="Segoe UI"/>
          <w:sz w:val="20"/>
          <w:szCs w:val="20"/>
          <w:lang w:eastAsia="en-AU"/>
        </w:rPr>
        <w:t>Jarrad.Dav</w:t>
      </w:r>
      <w:r>
        <w:rPr>
          <w:rFonts w:ascii="Segoe UI" w:eastAsia="Times New Roman" w:hAnsi="Segoe UI" w:cs="Segoe UI"/>
          <w:sz w:val="20"/>
          <w:szCs w:val="20"/>
          <w:lang w:eastAsia="en-AU"/>
        </w:rPr>
        <w:t>id-Smith@bendigoadelaide.com.au</w:t>
      </w:r>
    </w:p>
    <w:p w:rsidR="00D934D4" w:rsidRDefault="00D934D4"/>
    <w:p w:rsidR="00526DCD" w:rsidRPr="00526DCD" w:rsidRDefault="00526DCD">
      <w:pPr>
        <w:rPr>
          <w:b/>
        </w:rPr>
      </w:pPr>
      <w:r w:rsidRPr="00526DCD">
        <w:rPr>
          <w:b/>
        </w:rPr>
        <w:t>Eligible Projects</w:t>
      </w:r>
    </w:p>
    <w:p w:rsidR="00526DCD" w:rsidRDefault="00526DCD">
      <w:pPr>
        <w:rPr>
          <w:u w:val="single"/>
        </w:rPr>
      </w:pPr>
      <w:r w:rsidRPr="00526DCD">
        <w:rPr>
          <w:u w:val="single"/>
        </w:rPr>
        <w:t>Junior Development Program</w:t>
      </w:r>
    </w:p>
    <w:p w:rsidR="00465DA6" w:rsidRPr="00465DA6" w:rsidRDefault="00A75CD0" w:rsidP="00465DA6">
      <w:pPr>
        <w:rPr>
          <w:i/>
        </w:rPr>
      </w:pPr>
      <w:r>
        <w:rPr>
          <w:i/>
        </w:rPr>
        <w:t>S</w:t>
      </w:r>
      <w:bookmarkStart w:id="0" w:name="_GoBack"/>
      <w:bookmarkEnd w:id="0"/>
      <w:r w:rsidR="00465DA6" w:rsidRPr="00465DA6">
        <w:rPr>
          <w:i/>
        </w:rPr>
        <w:t>porting equipment: golf clubs, kit bags, portable training aids, orange markers (for our short course)</w:t>
      </w:r>
    </w:p>
    <w:p w:rsidR="00465DA6" w:rsidRDefault="00526DCD" w:rsidP="00465DA6">
      <w:r>
        <w:t>The club has structured junior clinics every month that are free and even include a sausage sizzle an</w:t>
      </w:r>
      <w:r w:rsidR="00465DA6">
        <w:t>d drink. Volunteers run all aspects of this clinic. Our main drawback is the inability to provide enough clubs for all beginner juniors who attend</w:t>
      </w:r>
    </w:p>
    <w:p w:rsidR="00465DA6" w:rsidRPr="00465DA6" w:rsidRDefault="00465DA6" w:rsidP="00465DA6">
      <w:pPr>
        <w:rPr>
          <w:i/>
        </w:rPr>
      </w:pPr>
      <w:r w:rsidRPr="00465DA6">
        <w:rPr>
          <w:i/>
        </w:rPr>
        <w:t xml:space="preserve">Uniforms: for the </w:t>
      </w:r>
      <w:proofErr w:type="gramStart"/>
      <w:r w:rsidRPr="00465DA6">
        <w:rPr>
          <w:i/>
        </w:rPr>
        <w:t>Advanced</w:t>
      </w:r>
      <w:proofErr w:type="gramEnd"/>
      <w:r w:rsidRPr="00465DA6">
        <w:rPr>
          <w:i/>
        </w:rPr>
        <w:t xml:space="preserve"> juniors for training and to wear while representing the club</w:t>
      </w:r>
    </w:p>
    <w:p w:rsidR="00465DA6" w:rsidRDefault="00465DA6" w:rsidP="00465DA6">
      <w:r>
        <w:t xml:space="preserve">The advanced juniors, those who show aptitude and enthusiasm for the game, play the course after </w:t>
      </w:r>
      <w:r>
        <w:t>the clinic</w:t>
      </w:r>
      <w:r>
        <w:t xml:space="preserve"> to practice their skills</w:t>
      </w:r>
      <w:r>
        <w:t xml:space="preserve">. </w:t>
      </w:r>
      <w:r>
        <w:t xml:space="preserve">We hold extra on-course training sessions with these juniors during the warmer months and in the lead up to events. We encourage them to participate in </w:t>
      </w:r>
      <w:proofErr w:type="spellStart"/>
      <w:r>
        <w:t>GolfSA</w:t>
      </w:r>
      <w:proofErr w:type="spellEnd"/>
      <w:r>
        <w:t xml:space="preserve"> junior programs by </w:t>
      </w:r>
      <w:r w:rsidR="00B158EB">
        <w:t>paying for some of their entrance fees</w:t>
      </w:r>
      <w:r w:rsidR="00B158EB">
        <w:t xml:space="preserve"> and by </w:t>
      </w:r>
      <w:r>
        <w:t xml:space="preserve">actively hosting events at our club. </w:t>
      </w:r>
      <w:r>
        <w:t>The beginner juniors will be able to see the uniform and aspire to being in the advanced group.</w:t>
      </w:r>
      <w:r>
        <w:t xml:space="preserve"> </w:t>
      </w:r>
    </w:p>
    <w:p w:rsidR="00526DCD" w:rsidRDefault="00526DCD">
      <w:r>
        <w:t xml:space="preserve">Coach/Official Training and Development NOT required: we are fully supported by </w:t>
      </w:r>
      <w:proofErr w:type="spellStart"/>
      <w:r>
        <w:t>GolfSA</w:t>
      </w:r>
      <w:proofErr w:type="spellEnd"/>
      <w:r>
        <w:t xml:space="preserve"> who reimburse the cost of training of our Community Golf Instructors</w:t>
      </w:r>
    </w:p>
    <w:p w:rsidR="00526DCD" w:rsidRDefault="00526DCD">
      <w:pPr>
        <w:rPr>
          <w:u w:val="single"/>
        </w:rPr>
      </w:pPr>
      <w:r w:rsidRPr="00526DCD">
        <w:rPr>
          <w:u w:val="single"/>
        </w:rPr>
        <w:t>Medical equipment</w:t>
      </w:r>
    </w:p>
    <w:p w:rsidR="00465DA6" w:rsidRPr="00465DA6" w:rsidRDefault="00465DA6" w:rsidP="00465DA6">
      <w:r w:rsidRPr="00465DA6">
        <w:t>Automatic External Defibrillator</w:t>
      </w:r>
    </w:p>
    <w:p w:rsidR="00526DCD" w:rsidRDefault="00526DCD">
      <w:r>
        <w:t xml:space="preserve">To provide a safe environment for our families. The club has one located at the clubhouse but </w:t>
      </w:r>
      <w:r>
        <w:t>players and their caddies may be over 1km away (by road). We would like to have another one located at the greenkeepers shed which would halve the distance to the emergency equipment from the furthest areas of the course.</w:t>
      </w:r>
    </w:p>
    <w:p w:rsidR="00526DCD" w:rsidRDefault="00526DCD"/>
    <w:p w:rsidR="00D801D0" w:rsidRDefault="00D801D0"/>
    <w:p w:rsidR="00DC2C4B" w:rsidRDefault="00DC2C4B">
      <w:r>
        <w:t xml:space="preserve">Thank you for your </w:t>
      </w:r>
      <w:r w:rsidR="003A38C5">
        <w:t>consideration of our application.</w:t>
      </w:r>
    </w:p>
    <w:p w:rsidR="0080092B" w:rsidRDefault="0080092B">
      <w:r>
        <w:t>Sincerely,</w:t>
      </w:r>
    </w:p>
    <w:p w:rsidR="0080092B" w:rsidRDefault="0080092B" w:rsidP="00DC2C4B">
      <w:pPr>
        <w:spacing w:after="0"/>
      </w:pPr>
      <w:r>
        <w:t>Esther Burt</w:t>
      </w:r>
    </w:p>
    <w:p w:rsidR="00D801D0" w:rsidRDefault="0080092B" w:rsidP="00DC2C4B">
      <w:pPr>
        <w:spacing w:after="0" w:line="240" w:lineRule="auto"/>
      </w:pPr>
      <w:r>
        <w:t>Junior Coordinator</w:t>
      </w:r>
    </w:p>
    <w:p w:rsidR="0080092B" w:rsidRDefault="0080092B" w:rsidP="00DC2C4B">
      <w:pPr>
        <w:spacing w:after="0" w:line="240" w:lineRule="auto"/>
      </w:pPr>
      <w:r>
        <w:t>Echunga Golf Club</w:t>
      </w:r>
    </w:p>
    <w:p w:rsidR="00D934D4" w:rsidRDefault="00D934D4" w:rsidP="00DC2C4B">
      <w:pPr>
        <w:spacing w:after="0" w:line="240" w:lineRule="auto"/>
      </w:pPr>
    </w:p>
    <w:sectPr w:rsidR="00D934D4" w:rsidSect="00DC2C4B">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F406E"/>
    <w:multiLevelType w:val="hybridMultilevel"/>
    <w:tmpl w:val="B2B67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0C25E25"/>
    <w:multiLevelType w:val="hybridMultilevel"/>
    <w:tmpl w:val="16484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56C"/>
    <w:rsid w:val="000931E1"/>
    <w:rsid w:val="00150139"/>
    <w:rsid w:val="002B2AF6"/>
    <w:rsid w:val="002B3475"/>
    <w:rsid w:val="003A38C5"/>
    <w:rsid w:val="00465DA6"/>
    <w:rsid w:val="004D2876"/>
    <w:rsid w:val="00526DCD"/>
    <w:rsid w:val="00715ACA"/>
    <w:rsid w:val="007B7A96"/>
    <w:rsid w:val="0080092B"/>
    <w:rsid w:val="008C1EDD"/>
    <w:rsid w:val="0092156C"/>
    <w:rsid w:val="00A75CD0"/>
    <w:rsid w:val="00B158EB"/>
    <w:rsid w:val="00B806B9"/>
    <w:rsid w:val="00BD5BB4"/>
    <w:rsid w:val="00BF259C"/>
    <w:rsid w:val="00D72284"/>
    <w:rsid w:val="00D801D0"/>
    <w:rsid w:val="00D934D4"/>
    <w:rsid w:val="00DC2C4B"/>
    <w:rsid w:val="00E93E9B"/>
    <w:rsid w:val="00EF0E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FA68F"/>
  <w15:chartTrackingRefBased/>
  <w15:docId w15:val="{43768945-66A9-4581-8883-E022F434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b">
    <w:name w:val="u_b"/>
    <w:basedOn w:val="DefaultParagraphFont"/>
    <w:rsid w:val="00D934D4"/>
  </w:style>
  <w:style w:type="character" w:customStyle="1" w:styleId="df">
    <w:name w:val="d_f"/>
    <w:basedOn w:val="DefaultParagraphFont"/>
    <w:rsid w:val="00D934D4"/>
  </w:style>
  <w:style w:type="character" w:customStyle="1" w:styleId="un">
    <w:name w:val="u_n"/>
    <w:basedOn w:val="DefaultParagraphFont"/>
    <w:rsid w:val="00D934D4"/>
  </w:style>
  <w:style w:type="character" w:customStyle="1" w:styleId="c4z2avtcy">
    <w:name w:val="c4_z2avtcy"/>
    <w:basedOn w:val="DefaultParagraphFont"/>
    <w:rsid w:val="00D934D4"/>
  </w:style>
  <w:style w:type="character" w:customStyle="1" w:styleId="efq7">
    <w:name w:val="e_fq7"/>
    <w:basedOn w:val="DefaultParagraphFont"/>
    <w:rsid w:val="00D934D4"/>
  </w:style>
  <w:style w:type="paragraph" w:styleId="ListParagraph">
    <w:name w:val="List Paragraph"/>
    <w:basedOn w:val="Normal"/>
    <w:uiPriority w:val="34"/>
    <w:qFormat/>
    <w:rsid w:val="00526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7443">
      <w:bodyDiv w:val="1"/>
      <w:marLeft w:val="0"/>
      <w:marRight w:val="0"/>
      <w:marTop w:val="0"/>
      <w:marBottom w:val="0"/>
      <w:divBdr>
        <w:top w:val="none" w:sz="0" w:space="0" w:color="auto"/>
        <w:left w:val="none" w:sz="0" w:space="0" w:color="auto"/>
        <w:bottom w:val="none" w:sz="0" w:space="0" w:color="auto"/>
        <w:right w:val="none" w:sz="0" w:space="0" w:color="auto"/>
      </w:divBdr>
      <w:divsChild>
        <w:div w:id="760761302">
          <w:marLeft w:val="0"/>
          <w:marRight w:val="120"/>
          <w:marTop w:val="0"/>
          <w:marBottom w:val="0"/>
          <w:divBdr>
            <w:top w:val="none" w:sz="0" w:space="0" w:color="auto"/>
            <w:left w:val="none" w:sz="0" w:space="0" w:color="auto"/>
            <w:bottom w:val="none" w:sz="0" w:space="0" w:color="auto"/>
            <w:right w:val="none" w:sz="0" w:space="0" w:color="auto"/>
          </w:divBdr>
          <w:divsChild>
            <w:div w:id="268050571">
              <w:marLeft w:val="0"/>
              <w:marRight w:val="0"/>
              <w:marTop w:val="0"/>
              <w:marBottom w:val="0"/>
              <w:divBdr>
                <w:top w:val="none" w:sz="0" w:space="0" w:color="auto"/>
                <w:left w:val="none" w:sz="0" w:space="0" w:color="auto"/>
                <w:bottom w:val="none" w:sz="0" w:space="0" w:color="auto"/>
                <w:right w:val="none" w:sz="0" w:space="0" w:color="auto"/>
              </w:divBdr>
            </w:div>
            <w:div w:id="249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2019-09-24T12:07:00Z</dcterms:created>
  <dcterms:modified xsi:type="dcterms:W3CDTF">2019-09-24T12:42:00Z</dcterms:modified>
</cp:coreProperties>
</file>